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FE59B07" wp14:paraId="488822F0" wp14:textId="45A14FEE">
      <w:pPr>
        <w:shd w:val="clear" w:color="auto" w:fill="FFFFFF" w:themeFill="background1"/>
        <w:spacing w:before="0" w:beforeAutospacing="off" w:after="0" w:afterAutospacing="off"/>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Pr="4FE59B07" w:rsidR="4FE59B07">
        <w:rPr>
          <w:rFonts w:ascii="Calibri" w:hAnsi="Calibri" w:eastAsia="Calibri" w:cs="Calibri"/>
          <w:b w:val="1"/>
          <w:bCs w:val="1"/>
          <w:i w:val="0"/>
          <w:iCs w:val="0"/>
          <w:caps w:val="0"/>
          <w:smallCaps w:val="0"/>
          <w:noProof w:val="0"/>
          <w:color w:val="000000" w:themeColor="text1" w:themeTint="FF" w:themeShade="FF"/>
          <w:sz w:val="22"/>
          <w:szCs w:val="22"/>
          <w:lang w:val="en-US"/>
        </w:rPr>
        <w:t>Social Media Template Caption #2</w:t>
      </w:r>
    </w:p>
    <w:p xmlns:wp14="http://schemas.microsoft.com/office/word/2010/wordml" w:rsidP="4FE59B07" wp14:paraId="66E9C280" wp14:textId="553888EC">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4FE59B07" w:rsidR="4FE59B07">
        <w:rPr>
          <w:rFonts w:ascii="Calibri" w:hAnsi="Calibri" w:eastAsia="Calibri" w:cs="Calibri"/>
          <w:b w:val="0"/>
          <w:bCs w:val="0"/>
          <w:i w:val="0"/>
          <w:iCs w:val="0"/>
          <w:caps w:val="0"/>
          <w:smallCaps w:val="0"/>
          <w:noProof w:val="0"/>
          <w:color w:val="000000" w:themeColor="text1" w:themeTint="FF" w:themeShade="FF"/>
          <w:sz w:val="22"/>
          <w:szCs w:val="22"/>
          <w:lang w:val="en-US"/>
        </w:rPr>
        <w:t>_____________________________________________________________________________________</w:t>
      </w:r>
    </w:p>
    <w:p xmlns:wp14="http://schemas.microsoft.com/office/word/2010/wordml" w:rsidP="4FE59B07" wp14:paraId="0BFC13BF" wp14:textId="422CC219">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p>
    <w:p xmlns:wp14="http://schemas.microsoft.com/office/word/2010/wordml" w:rsidP="4FE59B07" wp14:paraId="24C2FCC5" wp14:textId="27DA9836">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4FE59B07" w:rsidR="4FE59B07">
        <w:rPr>
          <w:rFonts w:ascii="Calibri" w:hAnsi="Calibri" w:eastAsia="Calibri" w:cs="Calibri"/>
          <w:b w:val="0"/>
          <w:bCs w:val="0"/>
          <w:i w:val="0"/>
          <w:iCs w:val="0"/>
          <w:caps w:val="0"/>
          <w:smallCaps w:val="0"/>
          <w:noProof w:val="0"/>
          <w:color w:val="000000" w:themeColor="text1" w:themeTint="FF" w:themeShade="FF"/>
          <w:sz w:val="22"/>
          <w:szCs w:val="22"/>
          <w:lang w:val="en-US"/>
        </w:rPr>
        <w:t>A reminder to my geospatial students: if you're planning to graduate soon or have recently completed your degree, now is a great time to explore the GISP-E Exam.</w:t>
      </w:r>
    </w:p>
    <w:p xmlns:wp14="http://schemas.microsoft.com/office/word/2010/wordml" w:rsidP="4FE59B07" wp14:paraId="0795932F" wp14:textId="610645DD">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FE59B07" wp14:paraId="297BDE61" wp14:textId="6DFB416C">
      <w:pPr>
        <w:shd w:val="clear" w:color="auto" w:fill="FFFFFF" w:themeFill="background1"/>
        <w:spacing w:before="0" w:beforeAutospacing="off" w:after="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4FE59B07" w:rsidR="4FE59B07">
        <w:rPr>
          <w:rFonts w:ascii="Calibri" w:hAnsi="Calibri" w:eastAsia="Calibri" w:cs="Calibri"/>
          <w:b w:val="0"/>
          <w:bCs w:val="0"/>
          <w:i w:val="0"/>
          <w:iCs w:val="0"/>
          <w:caps w:val="0"/>
          <w:smallCaps w:val="0"/>
          <w:noProof w:val="0"/>
          <w:color w:val="000000" w:themeColor="text1" w:themeTint="FF" w:themeShade="FF"/>
          <w:sz w:val="22"/>
          <w:szCs w:val="22"/>
          <w:lang w:val="en-US"/>
        </w:rPr>
        <w:t>The GISP-E provides an opportunity to demonstrate your knowledge and show employers you're prepared to begin your professional career with confidence. If you've been thinking about ways to set yourself apart after graduation, this is worth considering.</w:t>
      </w:r>
    </w:p>
    <w:p xmlns:wp14="http://schemas.microsoft.com/office/word/2010/wordml" w:rsidP="4FE59B07" wp14:paraId="0851E330" wp14:textId="30E63D35">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FE59B07" wp14:paraId="7C035C2E" wp14:textId="18E97782">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4FE59B07" w:rsidR="4FE59B0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Learn more and register here by November 2: </w:t>
      </w:r>
      <w:hyperlink r:id="R7fe7d233a1094110">
        <w:r w:rsidRPr="4FE59B07" w:rsidR="4FE59B07">
          <w:rPr>
            <w:rStyle w:val="Hyperlink"/>
            <w:b w:val="0"/>
            <w:bCs w:val="0"/>
            <w:i w:val="0"/>
            <w:iCs w:val="0"/>
            <w:caps w:val="0"/>
            <w:smallCaps w:val="0"/>
            <w:strike w:val="0"/>
            <w:dstrike w:val="0"/>
            <w:noProof w:val="0"/>
            <w:lang w:val="en-US"/>
          </w:rPr>
          <w:t>https://www.gisci.org/Want-to-be-a-GISP-E/PreGISP-GISP-E-Exam-Information</w:t>
        </w:r>
      </w:hyperlink>
    </w:p>
    <w:p xmlns:wp14="http://schemas.microsoft.com/office/word/2010/wordml" wp14:paraId="2C078E63" wp14:textId="408ADB49"/>
    <w:sectPr>
      <w:pgSz w:w="12240" w:h="15840" w:orient="portrait"/>
      <w:pgMar w:top="1440" w:right="1440" w:bottom="1440" w:left="1440" w:header="720" w:footer="720" w:gutter="0"/>
      <w:cols w:space="720"/>
      <w:docGrid w:linePitch="360"/>
      <w:headerReference w:type="default" r:id="Red689a646d8d4d9b"/>
      <w:footerReference w:type="default" r:id="R92335dcd30f0495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FE59B07" w:rsidTr="4FE59B07" w14:paraId="3EC42948">
      <w:trPr>
        <w:trHeight w:val="300"/>
      </w:trPr>
      <w:tc>
        <w:tcPr>
          <w:tcW w:w="3120" w:type="dxa"/>
          <w:tcMar/>
        </w:tcPr>
        <w:p w:rsidR="4FE59B07" w:rsidP="4FE59B07" w:rsidRDefault="4FE59B07" w14:paraId="6BE39AE9" w14:textId="11526333">
          <w:pPr>
            <w:pStyle w:val="Header"/>
            <w:bidi w:val="0"/>
            <w:ind w:left="-115"/>
            <w:jc w:val="left"/>
          </w:pPr>
        </w:p>
      </w:tc>
      <w:tc>
        <w:tcPr>
          <w:tcW w:w="3120" w:type="dxa"/>
          <w:tcMar/>
        </w:tcPr>
        <w:p w:rsidR="4FE59B07" w:rsidP="4FE59B07" w:rsidRDefault="4FE59B07" w14:paraId="0ACBDC5C" w14:textId="440DEB76">
          <w:pPr>
            <w:pStyle w:val="Header"/>
            <w:bidi w:val="0"/>
            <w:jc w:val="center"/>
          </w:pPr>
        </w:p>
      </w:tc>
      <w:tc>
        <w:tcPr>
          <w:tcW w:w="3120" w:type="dxa"/>
          <w:tcMar/>
        </w:tcPr>
        <w:p w:rsidR="4FE59B07" w:rsidP="4FE59B07" w:rsidRDefault="4FE59B07" w14:paraId="0683865D" w14:textId="5345B8BF">
          <w:pPr>
            <w:pStyle w:val="Header"/>
            <w:bidi w:val="0"/>
            <w:ind w:right="-115"/>
            <w:jc w:val="right"/>
          </w:pPr>
        </w:p>
      </w:tc>
    </w:tr>
  </w:tbl>
  <w:p w:rsidR="4FE59B07" w:rsidP="4FE59B07" w:rsidRDefault="4FE59B07" w14:paraId="56C7ECF7" w14:textId="25DE005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FE59B07" w:rsidTr="4FE59B07" w14:paraId="18809C4A">
      <w:trPr>
        <w:trHeight w:val="300"/>
      </w:trPr>
      <w:tc>
        <w:tcPr>
          <w:tcW w:w="3120" w:type="dxa"/>
          <w:tcMar/>
        </w:tcPr>
        <w:p w:rsidR="4FE59B07" w:rsidP="4FE59B07" w:rsidRDefault="4FE59B07" w14:paraId="560A7CCC" w14:textId="44D9AFFF">
          <w:pPr>
            <w:pStyle w:val="Header"/>
            <w:bidi w:val="0"/>
            <w:ind w:left="-115"/>
            <w:jc w:val="left"/>
          </w:pPr>
        </w:p>
      </w:tc>
      <w:tc>
        <w:tcPr>
          <w:tcW w:w="3120" w:type="dxa"/>
          <w:tcMar/>
        </w:tcPr>
        <w:p w:rsidR="4FE59B07" w:rsidP="4FE59B07" w:rsidRDefault="4FE59B07" w14:paraId="1409FD94" w14:textId="43AE2D70">
          <w:pPr>
            <w:pStyle w:val="Header"/>
            <w:bidi w:val="0"/>
            <w:jc w:val="center"/>
          </w:pPr>
          <w:r>
            <w:drawing>
              <wp:inline wp14:editId="48516943" wp14:anchorId="096486EB">
                <wp:extent cx="1419225" cy="1419225"/>
                <wp:effectExtent l="0" t="0" r="0" b="0"/>
                <wp:docPr id="10684913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068491301" name="Picture 1068491301"/>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686947231">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419225" cy="1419225"/>
                        </a:xfrm>
                        <a:prstGeom xmlns:a="http://schemas.openxmlformats.org/drawingml/2006/main" prst="rect">
                          <a:avLst xmlns:a="http://schemas.openxmlformats.org/drawingml/2006/main"/>
                        </a:prstGeom>
                      </pic:spPr>
                    </pic:pic>
                  </a:graphicData>
                </a:graphic>
              </wp:inline>
            </w:drawing>
          </w:r>
        </w:p>
      </w:tc>
      <w:tc>
        <w:tcPr>
          <w:tcW w:w="3120" w:type="dxa"/>
          <w:tcMar/>
        </w:tcPr>
        <w:p w:rsidR="4FE59B07" w:rsidP="4FE59B07" w:rsidRDefault="4FE59B07" w14:paraId="0D59561B" w14:textId="71E58006">
          <w:pPr>
            <w:pStyle w:val="Header"/>
            <w:bidi w:val="0"/>
            <w:ind w:right="-115"/>
            <w:jc w:val="right"/>
          </w:pPr>
        </w:p>
      </w:tc>
    </w:tr>
  </w:tbl>
  <w:p w:rsidR="4FE59B07" w:rsidP="4FE59B07" w:rsidRDefault="4FE59B07" w14:paraId="1671C86C" w14:textId="53FA6BBE">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B81BA"/>
    <w:rsid w:val="319B81BA"/>
    <w:rsid w:val="4FE59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381B"/>
  <w15:chartTrackingRefBased/>
  <w15:docId w15:val="{1AB4E71C-0616-4BD4-8C57-7DCCADBF1B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4FE59B07"/>
    <w:pPr>
      <w:tabs>
        <w:tab w:val="center" w:leader="none" w:pos="4680"/>
        <w:tab w:val="right" w:leader="none" w:pos="9360"/>
      </w:tabs>
      <w:spacing w:after="0" w:line="240" w:lineRule="auto"/>
    </w:pPr>
  </w:style>
  <w:style w:type="paragraph" w:styleId="Footer">
    <w:uiPriority w:val="99"/>
    <w:name w:val="footer"/>
    <w:basedOn w:val="Normal"/>
    <w:unhideWhenUsed/>
    <w:rsid w:val="4FE59B07"/>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4FE59B07"/>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gisci.org/Want-to-be-a-GISP-E/PreGISP-GISP-E-Exam-Information" TargetMode="External" Id="R7fe7d233a1094110" /><Relationship Type="http://schemas.openxmlformats.org/officeDocument/2006/relationships/header" Target="header.xml" Id="Red689a646d8d4d9b" /><Relationship Type="http://schemas.openxmlformats.org/officeDocument/2006/relationships/footer" Target="footer.xml" Id="R92335dcd30f04957" /></Relationships>
</file>

<file path=word/_rels/header.xml.rels>&#65279;<?xml version="1.0" encoding="utf-8"?><Relationships xmlns="http://schemas.openxmlformats.org/package/2006/relationships"><Relationship Type="http://schemas.openxmlformats.org/officeDocument/2006/relationships/image" Target="/media/image.png" Id="rId168694723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2026-08-20T16:36:55.0616865Z</dcterms:created>
  <dcterms:modified xsi:type="dcterms:W3CDTF">2026-08-20T17:09:02.8380455Z</dcterms:modified>
  <dc:creator>Natalie Judd</dc:creator>
  <lastModifiedBy>Natalie Judd</lastModifiedBy>
</coreProperties>
</file>